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0DBDAFE7" w:rsidR="00436AFE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1F4ACD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CD550D8" w14:textId="77777777" w:rsidR="00436AFE" w:rsidRPr="000810D5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0D5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77777777" w:rsidR="00436AFE" w:rsidRPr="000810D5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0D5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0810D5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0D5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0810D5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10D5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0810D5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810D5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CEiDG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6FF0AEAF" w14:textId="77777777" w:rsidR="00436AFE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A91AC4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91AC4">
        <w:rPr>
          <w:rFonts w:ascii="Times New Roman" w:hAnsi="Times New Roman" w:cs="Times New Roman"/>
          <w:b/>
          <w:bCs/>
          <w:sz w:val="28"/>
          <w:szCs w:val="28"/>
          <w:u w:val="single"/>
        </w:rPr>
        <w:t>Oświadczenie</w:t>
      </w:r>
    </w:p>
    <w:p w14:paraId="16AF7D5D" w14:textId="75D55AEB" w:rsidR="00A91AC4" w:rsidRDefault="00A91AC4" w:rsidP="0043264B">
      <w:pPr>
        <w:pStyle w:val="Nagwek3"/>
        <w:shd w:val="clear" w:color="auto" w:fill="FFFFFF"/>
        <w:spacing w:before="0"/>
        <w:jc w:val="center"/>
        <w:rPr>
          <w:rFonts w:ascii="Open Sans" w:eastAsia="Times New Roman" w:hAnsi="Open Sans" w:cs="Open Sans"/>
          <w:color w:val="333333"/>
          <w:sz w:val="26"/>
          <w:szCs w:val="26"/>
          <w:lang w:eastAsia="pl-PL"/>
        </w:rPr>
      </w:pPr>
      <w:r w:rsidRPr="00A91AC4">
        <w:rPr>
          <w:rFonts w:ascii="Times New Roman" w:hAnsi="Times New Roman" w:cs="Times New Roman"/>
          <w:b/>
          <w:bCs/>
          <w:color w:val="000000"/>
        </w:rPr>
        <w:t xml:space="preserve">o przynależności  lub  braku przynależności do tej samej grupy kapitałowej w rozumieniu </w:t>
      </w:r>
      <w:r w:rsidRPr="00A91AC4">
        <w:rPr>
          <w:rFonts w:ascii="Times New Roman" w:hAnsi="Times New Roman" w:cs="Times New Roman"/>
          <w:b/>
          <w:bCs/>
          <w:color w:val="000000"/>
        </w:rPr>
        <w:br/>
        <w:t xml:space="preserve">ustawy  z  dnia 16 lutego 2007 r. o ochronie konkurencji  i  konsumentów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Pr="00A91AC4">
        <w:rPr>
          <w:rFonts w:ascii="Times New Roman" w:hAnsi="Times New Roman" w:cs="Times New Roman"/>
          <w:b/>
          <w:bCs/>
          <w:color w:val="000000"/>
        </w:rPr>
        <w:t>(Dz. U. z 202</w:t>
      </w:r>
      <w:r w:rsidR="0043264B">
        <w:rPr>
          <w:rFonts w:ascii="Times New Roman" w:hAnsi="Times New Roman" w:cs="Times New Roman"/>
          <w:b/>
          <w:bCs/>
          <w:color w:val="000000"/>
        </w:rPr>
        <w:t>3</w:t>
      </w:r>
      <w:r w:rsidRPr="00A91AC4">
        <w:rPr>
          <w:rFonts w:ascii="Times New Roman" w:hAnsi="Times New Roman" w:cs="Times New Roman"/>
          <w:b/>
          <w:bCs/>
          <w:color w:val="000000"/>
        </w:rPr>
        <w:t xml:space="preserve"> r. poz.1</w:t>
      </w:r>
      <w:r w:rsidR="0043264B">
        <w:rPr>
          <w:rFonts w:ascii="Times New Roman" w:hAnsi="Times New Roman" w:cs="Times New Roman"/>
          <w:b/>
          <w:bCs/>
          <w:color w:val="000000"/>
        </w:rPr>
        <w:t>689</w:t>
      </w:r>
      <w:r w:rsidRPr="00A91AC4">
        <w:rPr>
          <w:rFonts w:ascii="Times New Roman" w:hAnsi="Times New Roman" w:cs="Times New Roman"/>
          <w:b/>
          <w:bCs/>
          <w:color w:val="000000"/>
        </w:rPr>
        <w:t>)</w:t>
      </w:r>
    </w:p>
    <w:p w14:paraId="007A7B35" w14:textId="77777777" w:rsidR="0043264B" w:rsidRPr="0043264B" w:rsidRDefault="0043264B" w:rsidP="0043264B">
      <w:pPr>
        <w:rPr>
          <w:lang w:eastAsia="pl-PL"/>
        </w:rPr>
      </w:pPr>
    </w:p>
    <w:p w14:paraId="06A08163" w14:textId="39EDCD87" w:rsidR="00455443" w:rsidRPr="00455443" w:rsidRDefault="00A91AC4" w:rsidP="004554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Dotyczy postępowania o udzielenie zamówienia publicznego 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>nr OR.VII.272</w:t>
      </w:r>
      <w:r w:rsidR="009209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810D5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9209A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B013D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91AC4">
        <w:rPr>
          <w:rFonts w:ascii="Times New Roman" w:hAnsi="Times New Roman" w:cs="Times New Roman"/>
          <w:color w:val="000000"/>
          <w:sz w:val="24"/>
          <w:szCs w:val="24"/>
        </w:rPr>
        <w:t>na:</w:t>
      </w:r>
      <w:r w:rsidR="001F4A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F581631" w14:textId="77777777" w:rsidR="000810D5" w:rsidRPr="000810D5" w:rsidRDefault="000810D5" w:rsidP="000810D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Zakup 14 fabrycznie nowych komputerów do zastosowań </w:t>
      </w:r>
    </w:p>
    <w:p w14:paraId="61582D04" w14:textId="77777777" w:rsidR="000810D5" w:rsidRPr="000810D5" w:rsidRDefault="000810D5" w:rsidP="000810D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81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biurowych typu </w:t>
      </w:r>
      <w:proofErr w:type="spellStart"/>
      <w:r w:rsidRPr="00081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All</w:t>
      </w:r>
      <w:proofErr w:type="spellEnd"/>
      <w:r w:rsidRPr="00081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-In-One wraz z oprogramowaniem </w:t>
      </w:r>
    </w:p>
    <w:p w14:paraId="36EAB34B" w14:textId="0EC3DCC8" w:rsidR="0043264B" w:rsidRPr="000810D5" w:rsidRDefault="000810D5" w:rsidP="000810D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810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Microsoft Office Home &amp; Business 2024.</w:t>
      </w:r>
    </w:p>
    <w:p w14:paraId="5D4873A3" w14:textId="77777777" w:rsidR="000810D5" w:rsidRPr="0043264B" w:rsidRDefault="000810D5" w:rsidP="00B923B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</w:pPr>
    </w:p>
    <w:p w14:paraId="3DE43EE3" w14:textId="252AC836" w:rsidR="00A91AC4" w:rsidRPr="00A91AC4" w:rsidRDefault="00A91AC4" w:rsidP="004554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A91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A91AC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A91AC4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A91AC4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kapitałowej, o której mowa w art. 108 ust. 1 pkt 5 ustawy </w:t>
      </w:r>
      <w:proofErr w:type="spellStart"/>
      <w:r w:rsidRPr="00A91AC4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91AC4">
        <w:rPr>
          <w:rFonts w:ascii="Times New Roman" w:hAnsi="Times New Roman" w:cs="Times New Roman"/>
          <w:color w:val="000000"/>
          <w:sz w:val="24"/>
          <w:szCs w:val="24"/>
        </w:rPr>
        <w:t xml:space="preserve">  z innymi Wykonawcami, którzy złożyli odrębne oferty,  oferty częściowe lub wnioski o dopuszczenie do udziału w niniejszym postępowaniu.</w:t>
      </w:r>
    </w:p>
    <w:p w14:paraId="3AE77C71" w14:textId="36DA9131" w:rsidR="00A91AC4" w:rsidRPr="00A91AC4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400"/>
      </w:tblGrid>
      <w:tr w:rsidR="00A91AC4" w:rsidRPr="00A91AC4" w14:paraId="305DDD29" w14:textId="77777777" w:rsidTr="00B318A9">
        <w:tc>
          <w:tcPr>
            <w:tcW w:w="828" w:type="dxa"/>
          </w:tcPr>
          <w:p w14:paraId="5D9DD257" w14:textId="77777777" w:rsidR="00A91AC4" w:rsidRPr="00A91AC4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AC4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400" w:type="dxa"/>
          </w:tcPr>
          <w:p w14:paraId="0A9B44E7" w14:textId="77777777" w:rsidR="00A91AC4" w:rsidRPr="00A91AC4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AC4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A91AC4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A91AC4" w14:paraId="025B0590" w14:textId="77777777" w:rsidTr="00B318A9">
        <w:tc>
          <w:tcPr>
            <w:tcW w:w="828" w:type="dxa"/>
          </w:tcPr>
          <w:p w14:paraId="1BFA3E4C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</w:tcPr>
          <w:p w14:paraId="6A34B044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A91AC4" w14:paraId="5F13DD33" w14:textId="77777777" w:rsidTr="00B318A9">
        <w:tc>
          <w:tcPr>
            <w:tcW w:w="828" w:type="dxa"/>
          </w:tcPr>
          <w:p w14:paraId="78F10527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0" w:type="dxa"/>
          </w:tcPr>
          <w:p w14:paraId="515FB0F1" w14:textId="77777777" w:rsidR="00A91AC4" w:rsidRPr="00A91AC4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A91AC4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A91AC4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2441A2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91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7908C586" w:rsidR="002441A2" w:rsidRPr="00F911B8" w:rsidRDefault="00A91AC4" w:rsidP="00F911B8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</w:rPr>
      </w:pPr>
      <w:r w:rsidRPr="00F911B8">
        <w:rPr>
          <w:rFonts w:ascii="Times New Roman" w:hAnsi="Times New Roman" w:cs="Times New Roman"/>
          <w:b/>
          <w:i/>
          <w:color w:val="000000"/>
        </w:rPr>
        <w:t>*</w:t>
      </w:r>
      <w:r w:rsidRPr="00F911B8">
        <w:rPr>
          <w:rFonts w:ascii="Times New Roman" w:hAnsi="Times New Roman" w:cs="Times New Roman"/>
          <w:i/>
          <w:color w:val="000000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27A5AA2C" w14:textId="77777777" w:rsidR="00A91AC4" w:rsidRPr="00840F37" w:rsidRDefault="00A91AC4" w:rsidP="00A91AC4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0F3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838942" w14:textId="696B44BA" w:rsidR="00436AFE" w:rsidRDefault="00436AFE" w:rsidP="00A91A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6AFE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B131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5742B32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630248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5149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63BFFCB" w14:textId="77777777" w:rsidR="001241BE" w:rsidRDefault="001241B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2C771029" w:rsidR="00436AFE" w:rsidRDefault="00C94C6A" w:rsidP="00C94C6A">
    <w:pPr>
      <w:tabs>
        <w:tab w:val="left" w:pos="2715"/>
      </w:tabs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739863420">
    <w:abstractNumId w:val="9"/>
  </w:num>
  <w:num w:numId="2" w16cid:durableId="525565301">
    <w:abstractNumId w:val="0"/>
  </w:num>
  <w:num w:numId="3" w16cid:durableId="1385447840">
    <w:abstractNumId w:val="8"/>
  </w:num>
  <w:num w:numId="4" w16cid:durableId="1049765630">
    <w:abstractNumId w:val="11"/>
  </w:num>
  <w:num w:numId="5" w16cid:durableId="430469643">
    <w:abstractNumId w:val="10"/>
  </w:num>
  <w:num w:numId="6" w16cid:durableId="1739016584">
    <w:abstractNumId w:val="7"/>
  </w:num>
  <w:num w:numId="7" w16cid:durableId="96289977">
    <w:abstractNumId w:val="1"/>
  </w:num>
  <w:num w:numId="8" w16cid:durableId="916020088">
    <w:abstractNumId w:val="6"/>
  </w:num>
  <w:num w:numId="9" w16cid:durableId="924654975">
    <w:abstractNumId w:val="5"/>
  </w:num>
  <w:num w:numId="10" w16cid:durableId="1282499122">
    <w:abstractNumId w:val="4"/>
  </w:num>
  <w:num w:numId="11" w16cid:durableId="400056052">
    <w:abstractNumId w:val="2"/>
  </w:num>
  <w:num w:numId="12" w16cid:durableId="638150123">
    <w:abstractNumId w:val="12"/>
  </w:num>
  <w:num w:numId="13" w16cid:durableId="1561594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1279D"/>
    <w:rsid w:val="000810D5"/>
    <w:rsid w:val="001241BE"/>
    <w:rsid w:val="00180BCD"/>
    <w:rsid w:val="001F4ACD"/>
    <w:rsid w:val="002441A2"/>
    <w:rsid w:val="00247B68"/>
    <w:rsid w:val="00345FB2"/>
    <w:rsid w:val="0043264B"/>
    <w:rsid w:val="00436AFE"/>
    <w:rsid w:val="00455443"/>
    <w:rsid w:val="00574A21"/>
    <w:rsid w:val="00630248"/>
    <w:rsid w:val="007513B5"/>
    <w:rsid w:val="00793BAD"/>
    <w:rsid w:val="007F3FED"/>
    <w:rsid w:val="009209A3"/>
    <w:rsid w:val="00956494"/>
    <w:rsid w:val="00A04926"/>
    <w:rsid w:val="00A34CE6"/>
    <w:rsid w:val="00A91AC4"/>
    <w:rsid w:val="00AA1C0D"/>
    <w:rsid w:val="00B013DF"/>
    <w:rsid w:val="00B923B2"/>
    <w:rsid w:val="00BD0D87"/>
    <w:rsid w:val="00C94C6A"/>
    <w:rsid w:val="00CD2DC2"/>
    <w:rsid w:val="00D07BD6"/>
    <w:rsid w:val="00E65530"/>
    <w:rsid w:val="00F81F6E"/>
    <w:rsid w:val="00F9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20BFA1D"/>
  <w15:docId w15:val="{B618F4E6-5C83-43FE-AE8D-553411C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26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43264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201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Monika.Szczęsny</cp:lastModifiedBy>
  <cp:revision>8</cp:revision>
  <cp:lastPrinted>2024-09-05T11:29:00Z</cp:lastPrinted>
  <dcterms:created xsi:type="dcterms:W3CDTF">2023-03-27T09:20:00Z</dcterms:created>
  <dcterms:modified xsi:type="dcterms:W3CDTF">2025-05-15T10:48:00Z</dcterms:modified>
</cp:coreProperties>
</file>